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widowControl w:val="1"/>
        <w:spacing w:line="240" w:lineRule="auto"/>
        <w:ind/>
        <w:rPr>
          <w:sz w:val="27"/>
        </w:rPr>
      </w:pPr>
    </w:p>
    <w:p w14:paraId="06000000">
      <w:pPr>
        <w:widowControl w:val="1"/>
        <w:spacing w:line="240" w:lineRule="auto"/>
        <w:ind w:firstLine="850"/>
        <w:jc w:val="both"/>
        <w:outlineLvl w:val="0"/>
        <w:rPr>
          <w:sz w:val="27"/>
        </w:rPr>
      </w:pPr>
      <w:r>
        <w:rPr>
          <w:sz w:val="27"/>
        </w:rPr>
        <w:t xml:space="preserve">Прокуратурой района проведена правовая и антикоррупционная экспертиза муниципальных нормативных правовых актов, принятых органами местного самоуправления Верховажского </w:t>
      </w:r>
      <w:r>
        <w:rPr>
          <w:sz w:val="27"/>
        </w:rPr>
        <w:t xml:space="preserve">муниципального </w:t>
      </w:r>
      <w:r>
        <w:rPr>
          <w:sz w:val="27"/>
        </w:rPr>
        <w:t>округа</w:t>
      </w:r>
      <w:r>
        <w:rPr>
          <w:sz w:val="27"/>
        </w:rPr>
        <w:t xml:space="preserve"> в сфере предоставления муниципальных услуг, по результатам которой установлено,что  </w:t>
      </w:r>
      <w:r>
        <w:rPr>
          <w:b w:val="0"/>
          <w:sz w:val="27"/>
        </w:rPr>
        <w:t xml:space="preserve">административный регламент </w:t>
      </w:r>
      <w:r>
        <w:rPr>
          <w:color w:val="000000"/>
          <w:sz w:val="27"/>
        </w:rPr>
        <w:t>«Предварительное согласование предоставления земельного участка», утвержденный</w:t>
      </w:r>
      <w:r>
        <w:rPr>
          <w:sz w:val="27"/>
        </w:rPr>
        <w:t xml:space="preserve"> п</w:t>
      </w:r>
      <w:r>
        <w:rPr>
          <w:color w:val="000000"/>
          <w:sz w:val="27"/>
        </w:rPr>
        <w:t xml:space="preserve">остановлением администрации </w:t>
      </w:r>
      <w:r>
        <w:rPr>
          <w:color w:val="000000"/>
          <w:sz w:val="27"/>
        </w:rPr>
        <w:t>Верховажского</w:t>
      </w:r>
      <w:r>
        <w:rPr>
          <w:color w:val="000000"/>
          <w:sz w:val="27"/>
        </w:rPr>
        <w:t xml:space="preserve"> муниципального округа Вологодской области от 11.03.2026 № 177,</w:t>
      </w:r>
      <w:r>
        <w:rPr>
          <w:rFonts w:ascii="Times New Roman" w:hAnsi="Times New Roman"/>
          <w:sz w:val="27"/>
        </w:rPr>
        <w:t xml:space="preserve"> не соответствует по своей структуре и содержанию требованиям федерального законодательства и требует внесения в него соответствующих изменений и дополнений.</w:t>
      </w:r>
    </w:p>
    <w:p w14:paraId="07000000">
      <w:pPr>
        <w:widowControl w:val="1"/>
        <w:ind w:firstLine="709"/>
        <w:jc w:val="both"/>
        <w:outlineLvl w:val="0"/>
        <w:rPr>
          <w:b w:val="0"/>
          <w:sz w:val="28"/>
        </w:rPr>
      </w:pPr>
      <w:r>
        <w:rPr>
          <w:b w:val="0"/>
          <w:sz w:val="28"/>
        </w:rPr>
        <w:t xml:space="preserve">В целях устранения нарушений на противоречащий закону нормативный правовой акт </w:t>
      </w:r>
      <w:r>
        <w:rPr>
          <w:b w:val="0"/>
          <w:sz w:val="28"/>
        </w:rPr>
        <w:t>принесен протест, результаты рассмотрения которого находятся на контроле.</w:t>
      </w:r>
    </w:p>
    <w:p w14:paraId="08000000">
      <w:pPr>
        <w:widowControl w:val="1"/>
        <w:spacing w:line="240" w:lineRule="auto"/>
        <w:ind w:firstLine="850"/>
        <w:jc w:val="both"/>
        <w:outlineLvl w:val="0"/>
        <w:rPr>
          <w:rFonts w:ascii="Times New Roman" w:hAnsi="Times New Roman"/>
          <w:sz w:val="27"/>
        </w:rPr>
      </w:pPr>
    </w:p>
    <w:sectPr>
      <w:headerReference r:id="rId1" w:type="default"/>
      <w:headerReference r:id="rId2" w:type="even"/>
      <w:pgSz w:h="16848" w:orient="portrait" w:w="11908"/>
      <w:pgMar w:bottom="1134" w:footer="709" w:gutter="0" w:header="709" w:left="1417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framePr w:h="0" w:hAnchor="margin" w:hSpace="0" w:vAnchor="text" w:vSpace="0" w:wrap="around" w:xAlign="center" w:y="1"/>
      <w:widowControl w:val="1"/>
      <w:pBdr>
        <w:top w:sz="4" w:val="nil"/>
        <w:left w:sz="4" w:val="nil"/>
        <w:bottom w:sz="4" w:val="nil"/>
        <w:right w:sz="4" w:val="nil"/>
        <w:between w:sz="4" w:val="nil"/>
      </w:pBdr>
      <w:ind/>
      <w:jc w:val="lef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1000000">
    <w:pPr>
      <w:pStyle w:val="Style_1"/>
      <w:widowControl w:val="1"/>
      <w:ind w:right="360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framePr w:h="0" w:hAnchor="margin" w:hSpace="0" w:vAnchor="text" w:vSpace="0" w:wrap="around" w:xAlign="center" w:y="1"/>
      <w:widowControl w:val="1"/>
      <w:pBdr>
        <w:top w:sz="4" w:val="nil"/>
        <w:left w:sz="4" w:val="nil"/>
        <w:bottom w:sz="4" w:val="nil"/>
        <w:right w:sz="4" w:val="nil"/>
        <w:between w:sz="4" w:val="nil"/>
      </w:pBdr>
      <w:ind/>
      <w:jc w:val="lef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3000000">
    <w:pPr>
      <w:pStyle w:val="Style_1"/>
      <w:widowControl w:val="1"/>
      <w:ind w:right="360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toc 7"/>
    <w:next w:val="Style_3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ConsNormal"/>
    <w:link w:val="Style_9_ch"/>
    <w:pPr>
      <w:widowControl w:val="0"/>
      <w:ind w:firstLine="720" w:right="19772"/>
    </w:pPr>
    <w:rPr>
      <w:rFonts w:ascii="Arial" w:hAnsi="Arial"/>
      <w:sz w:val="18"/>
    </w:rPr>
  </w:style>
  <w:style w:styleId="Style_9_ch" w:type="character">
    <w:name w:val="ConsNormal"/>
    <w:link w:val="Style_9"/>
    <w:rPr>
      <w:rFonts w:ascii="Arial" w:hAnsi="Arial"/>
      <w:sz w:val="18"/>
    </w:rPr>
  </w:style>
  <w:style w:styleId="Style_10" w:type="paragraph">
    <w:name w:val="Endnote"/>
    <w:link w:val="Style_1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3"/>
    <w:link w:val="Style_11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2" w:type="paragraph">
    <w:name w:val="page number"/>
    <w:basedOn w:val="Style_7"/>
    <w:link w:val="Style_2_ch"/>
  </w:style>
  <w:style w:styleId="Style_2_ch" w:type="character">
    <w:name w:val="page number"/>
    <w:basedOn w:val="Style_7_ch"/>
    <w:link w:val="Style_2"/>
  </w:style>
  <w:style w:styleId="Style_12" w:type="paragraph">
    <w:name w:val="Название Знак"/>
    <w:link w:val="Style_12_ch"/>
    <w:rPr>
      <w:rFonts w:ascii="Cambria" w:hAnsi="Cambria"/>
      <w:b w:val="1"/>
      <w:sz w:val="32"/>
    </w:rPr>
  </w:style>
  <w:style w:styleId="Style_12_ch" w:type="character">
    <w:name w:val="Название Знак"/>
    <w:link w:val="Style_12"/>
    <w:rPr>
      <w:rFonts w:ascii="Cambria" w:hAnsi="Cambria"/>
      <w:b w:val="1"/>
      <w:sz w:val="32"/>
    </w:rPr>
  </w:style>
  <w:style w:styleId="Style_1" w:type="paragraph">
    <w:name w:val="header"/>
    <w:basedOn w:val="Style_3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13" w:type="paragraph">
    <w:name w:val="Body Text"/>
    <w:basedOn w:val="Style_3"/>
    <w:link w:val="Style_13_ch"/>
    <w:pPr>
      <w:widowControl w:val="1"/>
      <w:ind/>
      <w:jc w:val="both"/>
    </w:pPr>
  </w:style>
  <w:style w:styleId="Style_13_ch" w:type="character">
    <w:name w:val="Body Text"/>
    <w:basedOn w:val="Style_3_ch"/>
    <w:link w:val="Style_13"/>
  </w:style>
  <w:style w:styleId="Style_14" w:type="paragraph">
    <w:name w:val="Body Text Indent"/>
    <w:basedOn w:val="Style_3"/>
    <w:link w:val="Style_14_ch"/>
    <w:pPr>
      <w:widowControl w:val="1"/>
      <w:ind w:firstLine="540"/>
      <w:jc w:val="both"/>
    </w:pPr>
  </w:style>
  <w:style w:styleId="Style_14_ch" w:type="character">
    <w:name w:val="Body Text Indent"/>
    <w:basedOn w:val="Style_3_ch"/>
    <w:link w:val="Style_14"/>
  </w:style>
  <w:style w:styleId="Style_15" w:type="paragraph">
    <w:name w:val="toc 3"/>
    <w:next w:val="Style_3"/>
    <w:link w:val="Style_15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ConsTitle"/>
    <w:link w:val="Style_16_ch"/>
    <w:pPr>
      <w:widowControl w:val="0"/>
      <w:ind w:right="19772"/>
    </w:pPr>
    <w:rPr>
      <w:rFonts w:ascii="Arial" w:hAnsi="Arial"/>
      <w:b w:val="1"/>
      <w:sz w:val="18"/>
    </w:rPr>
  </w:style>
  <w:style w:styleId="Style_16_ch" w:type="character">
    <w:name w:val="ConsTitle"/>
    <w:link w:val="Style_16"/>
    <w:rPr>
      <w:rFonts w:ascii="Arial" w:hAnsi="Arial"/>
      <w:b w:val="1"/>
      <w:sz w:val="18"/>
    </w:rPr>
  </w:style>
  <w:style w:styleId="Style_17" w:type="paragraph">
    <w:name w:val="dt-m"/>
    <w:basedOn w:val="Style_7"/>
    <w:link w:val="Style_17_ch"/>
  </w:style>
  <w:style w:styleId="Style_17_ch" w:type="character">
    <w:name w:val="dt-m"/>
    <w:basedOn w:val="Style_7_ch"/>
    <w:link w:val="Style_17"/>
  </w:style>
  <w:style w:styleId="Style_18" w:type="paragraph">
    <w:name w:val="heading 5"/>
    <w:next w:val="Style_3"/>
    <w:link w:val="Style_18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heading 1"/>
    <w:next w:val="Style_3"/>
    <w:link w:val="Style_19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3"/>
    <w:link w:val="Style_22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dt-r"/>
    <w:basedOn w:val="Style_7"/>
    <w:link w:val="Style_24_ch"/>
  </w:style>
  <w:style w:styleId="Style_24_ch" w:type="character">
    <w:name w:val="dt-r"/>
    <w:basedOn w:val="Style_7_ch"/>
    <w:link w:val="Style_24"/>
  </w:style>
  <w:style w:styleId="Style_25" w:type="paragraph">
    <w:name w:val="ConsPlusTitle"/>
    <w:link w:val="Style_25_ch"/>
    <w:pPr>
      <w:widowControl w:val="0"/>
      <w:ind/>
    </w:pPr>
    <w:rPr>
      <w:rFonts w:ascii="Arial" w:hAnsi="Arial"/>
      <w:b w:val="1"/>
    </w:rPr>
  </w:style>
  <w:style w:styleId="Style_25_ch" w:type="character">
    <w:name w:val="ConsPlusTitle"/>
    <w:link w:val="Style_25"/>
    <w:rPr>
      <w:rFonts w:ascii="Arial" w:hAnsi="Arial"/>
      <w:b w:val="1"/>
    </w:rPr>
  </w:style>
  <w:style w:styleId="Style_26" w:type="paragraph">
    <w:name w:val="ConsNonformat"/>
    <w:link w:val="Style_26_ch"/>
    <w:pPr>
      <w:widowControl w:val="0"/>
      <w:ind w:right="19772"/>
    </w:pPr>
    <w:rPr>
      <w:rFonts w:ascii="Courier New" w:hAnsi="Courier New"/>
      <w:sz w:val="18"/>
    </w:rPr>
  </w:style>
  <w:style w:styleId="Style_26_ch" w:type="character">
    <w:name w:val="ConsNonformat"/>
    <w:link w:val="Style_26"/>
    <w:rPr>
      <w:rFonts w:ascii="Courier New" w:hAnsi="Courier New"/>
      <w:sz w:val="18"/>
    </w:rPr>
  </w:style>
  <w:style w:styleId="Style_27" w:type="paragraph">
    <w:name w:val="dt-p"/>
    <w:basedOn w:val="Style_3"/>
    <w:link w:val="Style_27_ch"/>
    <w:pPr>
      <w:widowControl w:val="1"/>
      <w:spacing w:afterAutospacing="on" w:beforeAutospacing="on"/>
      <w:ind/>
    </w:pPr>
  </w:style>
  <w:style w:styleId="Style_27_ch" w:type="character">
    <w:name w:val="dt-p"/>
    <w:basedOn w:val="Style_3_ch"/>
    <w:link w:val="Style_27"/>
  </w:style>
  <w:style w:styleId="Style_28" w:type="paragraph">
    <w:name w:val="toc 9"/>
    <w:next w:val="Style_3"/>
    <w:link w:val="Style_28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9" w:type="paragraph">
    <w:name w:val="toc 8"/>
    <w:next w:val="Style_3"/>
    <w:link w:val="Style_29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Balloon Text"/>
    <w:basedOn w:val="Style_3"/>
    <w:link w:val="Style_30_ch"/>
    <w:rPr>
      <w:rFonts w:ascii="Tahoma" w:hAnsi="Tahoma"/>
      <w:sz w:val="16"/>
    </w:rPr>
  </w:style>
  <w:style w:styleId="Style_30_ch" w:type="character">
    <w:name w:val="Balloon Text"/>
    <w:basedOn w:val="Style_3_ch"/>
    <w:link w:val="Style_30"/>
    <w:rPr>
      <w:rFonts w:ascii="Tahoma" w:hAnsi="Tahoma"/>
      <w:sz w:val="16"/>
    </w:rPr>
  </w:style>
  <w:style w:styleId="Style_31" w:type="paragraph">
    <w:name w:val="Normal (Web)"/>
    <w:basedOn w:val="Style_3"/>
    <w:link w:val="Style_31_ch"/>
    <w:pPr>
      <w:widowControl w:val="1"/>
      <w:spacing w:afterAutospacing="on" w:beforeAutospacing="on"/>
      <w:ind/>
    </w:pPr>
  </w:style>
  <w:style w:styleId="Style_31_ch" w:type="character">
    <w:name w:val="Normal (Web)"/>
    <w:basedOn w:val="Style_3_ch"/>
    <w:link w:val="Style_31"/>
  </w:style>
  <w:style w:styleId="Style_32" w:type="paragraph">
    <w:name w:val="Default"/>
    <w:link w:val="Style_32_ch"/>
    <w:rPr>
      <w:color w:val="000000"/>
      <w:sz w:val="24"/>
    </w:rPr>
  </w:style>
  <w:style w:styleId="Style_32_ch" w:type="character">
    <w:name w:val="Default"/>
    <w:link w:val="Style_32"/>
    <w:rPr>
      <w:color w:val="000000"/>
      <w:sz w:val="24"/>
    </w:rPr>
  </w:style>
  <w:style w:styleId="Style_33" w:type="paragraph">
    <w:name w:val="toc 5"/>
    <w:next w:val="Style_3"/>
    <w:link w:val="Style_33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33_ch" w:type="character">
    <w:name w:val="toc 5"/>
    <w:link w:val="Style_33"/>
    <w:rPr>
      <w:rFonts w:ascii="XO Thames" w:hAnsi="XO Thames"/>
      <w:sz w:val="28"/>
    </w:rPr>
  </w:style>
  <w:style w:styleId="Style_34" w:type="paragraph">
    <w:name w:val="headertext"/>
    <w:basedOn w:val="Style_3"/>
    <w:link w:val="Style_34_ch"/>
    <w:pPr>
      <w:widowControl w:val="1"/>
      <w:spacing w:afterAutospacing="on" w:beforeAutospacing="on"/>
      <w:ind/>
    </w:pPr>
  </w:style>
  <w:style w:styleId="Style_34_ch" w:type="character">
    <w:name w:val="headertext"/>
    <w:basedOn w:val="Style_3_ch"/>
    <w:link w:val="Style_34"/>
  </w:style>
  <w:style w:styleId="Style_35" w:type="paragraph">
    <w:name w:val="Subtitle"/>
    <w:next w:val="Style_3"/>
    <w:link w:val="Style_35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5_ch" w:type="character">
    <w:name w:val="Subtitle"/>
    <w:link w:val="Style_35"/>
    <w:rPr>
      <w:rFonts w:ascii="XO Thames" w:hAnsi="XO Thames"/>
      <w:i w:val="1"/>
      <w:sz w:val="24"/>
    </w:rPr>
  </w:style>
  <w:style w:styleId="Style_36" w:type="paragraph">
    <w:name w:val="Title"/>
    <w:basedOn w:val="Style_3"/>
    <w:link w:val="Style_36_ch"/>
    <w:uiPriority w:val="10"/>
    <w:qFormat/>
    <w:pPr>
      <w:widowControl w:val="1"/>
      <w:ind/>
      <w:jc w:val="center"/>
    </w:pPr>
    <w:rPr>
      <w:b w:val="1"/>
      <w:sz w:val="28"/>
    </w:rPr>
  </w:style>
  <w:style w:styleId="Style_36_ch" w:type="character">
    <w:name w:val="Title"/>
    <w:basedOn w:val="Style_3_ch"/>
    <w:link w:val="Style_36"/>
    <w:rPr>
      <w:b w:val="1"/>
      <w:sz w:val="28"/>
    </w:rPr>
  </w:style>
  <w:style w:styleId="Style_37" w:type="paragraph">
    <w:name w:val="heading 4"/>
    <w:next w:val="Style_3"/>
    <w:link w:val="Style_37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7_ch" w:type="character">
    <w:name w:val="heading 4"/>
    <w:link w:val="Style_37"/>
    <w:rPr>
      <w:rFonts w:ascii="XO Thames" w:hAnsi="XO Thames"/>
      <w:b w:val="1"/>
      <w:sz w:val="24"/>
    </w:rPr>
  </w:style>
  <w:style w:styleId="Style_38" w:type="paragraph">
    <w:name w:val="heading 2"/>
    <w:basedOn w:val="Style_3"/>
    <w:link w:val="Style_38_ch"/>
    <w:uiPriority w:val="9"/>
    <w:qFormat/>
    <w:pPr>
      <w:widowControl w:val="1"/>
      <w:spacing w:afterAutospacing="on" w:beforeAutospacing="on"/>
      <w:ind/>
      <w:outlineLvl w:val="1"/>
    </w:pPr>
    <w:rPr>
      <w:b w:val="1"/>
      <w:sz w:val="36"/>
    </w:rPr>
  </w:style>
  <w:style w:styleId="Style_38_ch" w:type="character">
    <w:name w:val="heading 2"/>
    <w:basedOn w:val="Style_3_ch"/>
    <w:link w:val="Style_38"/>
    <w:rPr>
      <w:b w:val="1"/>
      <w:sz w:val="36"/>
    </w:rPr>
  </w:style>
  <w:style w:styleId="Style_39" w:type="paragraph">
    <w:name w:val="ConsPlusNormal"/>
    <w:link w:val="Style_39_ch"/>
    <w:pPr>
      <w:widowControl w:val="0"/>
      <w:ind w:firstLine="720"/>
    </w:pPr>
    <w:rPr>
      <w:rFonts w:ascii="Arial" w:hAnsi="Arial"/>
    </w:rPr>
  </w:style>
  <w:style w:styleId="Style_39_ch" w:type="character">
    <w:name w:val="ConsPlusNormal"/>
    <w:link w:val="Style_39"/>
    <w:rPr>
      <w:rFonts w:ascii="Arial" w:hAnsi="Arial"/>
    </w:rPr>
  </w:style>
  <w:style w:default="1" w:styleId="Style_4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2026-05-06T14:31:17Z</dcterms:created>
  <dcterms:modified xsi:type="dcterms:W3CDTF">2026-05-07T16:35:39Z</dcterms:modified>
</cp:coreProperties>
</file>